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96D" w:rsidRDefault="0014696D" w:rsidP="0014696D">
      <w:pPr>
        <w:spacing w:after="13" w:line="306" w:lineRule="auto"/>
        <w:ind w:left="0" w:right="5" w:firstLine="0"/>
        <w:rPr>
          <w:sz w:val="24"/>
          <w:szCs w:val="24"/>
        </w:rPr>
      </w:pPr>
      <w:r>
        <w:rPr>
          <w:bCs/>
          <w:noProof/>
          <w:sz w:val="24"/>
          <w:szCs w:val="24"/>
        </w:rPr>
        <w:drawing>
          <wp:inline distT="0" distB="0" distL="0" distR="0">
            <wp:extent cx="6238875" cy="8914488"/>
            <wp:effectExtent l="19050" t="0" r="9525" b="0"/>
            <wp:docPr id="1" name="Рисунок 1" descr="C:\Users\Ислам\Desktop\IMG_20191029_11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лам\Desktop\IMG_20191029_112000.jpg"/>
                    <pic:cNvPicPr>
                      <a:picLocks noChangeAspect="1" noChangeArrowheads="1"/>
                    </pic:cNvPicPr>
                  </pic:nvPicPr>
                  <pic:blipFill>
                    <a:blip r:embed="rId7"/>
                    <a:srcRect/>
                    <a:stretch>
                      <a:fillRect/>
                    </a:stretch>
                  </pic:blipFill>
                  <pic:spPr bwMode="auto">
                    <a:xfrm>
                      <a:off x="0" y="0"/>
                      <a:ext cx="6238875" cy="8914488"/>
                    </a:xfrm>
                    <a:prstGeom prst="rect">
                      <a:avLst/>
                    </a:prstGeom>
                    <a:noFill/>
                    <a:ln w="9525">
                      <a:noFill/>
                      <a:miter lim="800000"/>
                      <a:headEnd/>
                      <a:tailEnd/>
                    </a:ln>
                  </pic:spPr>
                </pic:pic>
              </a:graphicData>
            </a:graphic>
          </wp:inline>
        </w:drawing>
      </w:r>
    </w:p>
    <w:p w:rsidR="0014696D" w:rsidRPr="0014696D" w:rsidRDefault="0014696D" w:rsidP="0014696D">
      <w:pPr>
        <w:spacing w:after="13" w:line="306" w:lineRule="auto"/>
        <w:ind w:left="0" w:right="5" w:firstLine="0"/>
        <w:rPr>
          <w:sz w:val="24"/>
          <w:szCs w:val="24"/>
        </w:rPr>
      </w:pPr>
    </w:p>
    <w:p w:rsidR="00A251DD" w:rsidRPr="00C600EA" w:rsidRDefault="00A251DD" w:rsidP="00C600EA">
      <w:pPr>
        <w:numPr>
          <w:ilvl w:val="0"/>
          <w:numId w:val="4"/>
        </w:numPr>
        <w:spacing w:after="13" w:line="306" w:lineRule="auto"/>
        <w:ind w:right="5" w:hanging="127"/>
        <w:rPr>
          <w:sz w:val="24"/>
          <w:szCs w:val="24"/>
        </w:rPr>
      </w:pPr>
      <w:r w:rsidRPr="00C600EA">
        <w:rPr>
          <w:sz w:val="24"/>
          <w:szCs w:val="24"/>
        </w:rPr>
        <w:t xml:space="preserve"> граждан, являющихся клиентами или контрагентами </w:t>
      </w:r>
      <w:r w:rsidRPr="00C600EA">
        <w:rPr>
          <w:bCs/>
          <w:sz w:val="24"/>
          <w:szCs w:val="24"/>
        </w:rPr>
        <w:t>МБОУ «СОШ с.Чурч-Ирзу»</w:t>
      </w:r>
      <w:r w:rsidRPr="00C600EA">
        <w:rPr>
          <w:sz w:val="24"/>
          <w:szCs w:val="24"/>
        </w:rPr>
        <w:t xml:space="preserve"> (далее – субъекты персональных данных). </w:t>
      </w:r>
    </w:p>
    <w:p w:rsidR="00A251DD" w:rsidRPr="00C600EA" w:rsidRDefault="00A251DD" w:rsidP="00C600EA">
      <w:pPr>
        <w:numPr>
          <w:ilvl w:val="0"/>
          <w:numId w:val="5"/>
        </w:numPr>
        <w:spacing w:after="13" w:line="306" w:lineRule="auto"/>
        <w:ind w:right="5" w:hanging="127"/>
        <w:rPr>
          <w:sz w:val="24"/>
          <w:szCs w:val="24"/>
        </w:rPr>
      </w:pPr>
      <w:r w:rsidRPr="00C600EA">
        <w:rPr>
          <w:sz w:val="24"/>
          <w:szCs w:val="24"/>
        </w:rPr>
        <w:t xml:space="preserve">осуществления прав и законных интересов </w:t>
      </w:r>
      <w:r w:rsidRPr="00C600EA">
        <w:rPr>
          <w:bCs/>
          <w:sz w:val="24"/>
          <w:szCs w:val="24"/>
        </w:rPr>
        <w:t>МБОУ «СОШ с.Чурч-Ирзу»</w:t>
      </w:r>
      <w:r w:rsidRPr="00C600EA">
        <w:rPr>
          <w:sz w:val="24"/>
          <w:szCs w:val="24"/>
        </w:rPr>
        <w:t xml:space="preserve"> в рамках осуществления видов деятельности, предусмотренных Уставом и иными локальными нормативными актами </w:t>
      </w:r>
      <w:r w:rsidRPr="00C600EA">
        <w:rPr>
          <w:bCs/>
          <w:sz w:val="24"/>
          <w:szCs w:val="24"/>
        </w:rPr>
        <w:t>МБОУ «СОШ с.Чурч-Ирзу»</w:t>
      </w:r>
      <w:r w:rsidRPr="00C600EA">
        <w:rPr>
          <w:sz w:val="24"/>
          <w:szCs w:val="24"/>
        </w:rPr>
        <w:t xml:space="preserve">, или </w:t>
      </w:r>
    </w:p>
    <w:p w:rsidR="00A251DD" w:rsidRPr="00C600EA" w:rsidRDefault="00A251DD" w:rsidP="00C600EA">
      <w:pPr>
        <w:ind w:left="-15" w:right="5" w:hanging="127"/>
        <w:rPr>
          <w:sz w:val="24"/>
          <w:szCs w:val="24"/>
        </w:rPr>
      </w:pPr>
      <w:r w:rsidRPr="00C600EA">
        <w:rPr>
          <w:sz w:val="24"/>
          <w:szCs w:val="24"/>
        </w:rPr>
        <w:t xml:space="preserve">третьих лиц либо достижения общественно значимых целей; </w:t>
      </w:r>
    </w:p>
    <w:p w:rsidR="00A251DD" w:rsidRPr="00C600EA" w:rsidRDefault="00A251DD" w:rsidP="00C600EA">
      <w:pPr>
        <w:numPr>
          <w:ilvl w:val="0"/>
          <w:numId w:val="5"/>
        </w:numPr>
        <w:spacing w:after="13" w:line="306" w:lineRule="auto"/>
        <w:ind w:right="5" w:hanging="127"/>
        <w:rPr>
          <w:sz w:val="24"/>
          <w:szCs w:val="24"/>
        </w:rPr>
      </w:pPr>
      <w:r w:rsidRPr="00C600EA">
        <w:rPr>
          <w:sz w:val="24"/>
          <w:szCs w:val="24"/>
        </w:rPr>
        <w:t xml:space="preserve">в иных законных целях. </w:t>
      </w:r>
    </w:p>
    <w:p w:rsidR="00A251DD" w:rsidRPr="00C600EA" w:rsidRDefault="00A251DD" w:rsidP="00A251DD">
      <w:pPr>
        <w:spacing w:after="80" w:line="259" w:lineRule="auto"/>
        <w:ind w:left="68" w:firstLine="0"/>
        <w:jc w:val="center"/>
        <w:rPr>
          <w:sz w:val="24"/>
          <w:szCs w:val="24"/>
        </w:rPr>
      </w:pPr>
    </w:p>
    <w:p w:rsidR="00A251DD" w:rsidRPr="00C600EA" w:rsidRDefault="00A251DD" w:rsidP="00C600EA">
      <w:pPr>
        <w:pStyle w:val="1"/>
        <w:numPr>
          <w:ilvl w:val="0"/>
          <w:numId w:val="0"/>
        </w:numPr>
        <w:spacing w:after="17"/>
        <w:ind w:left="35" w:right="33"/>
        <w:jc w:val="both"/>
        <w:rPr>
          <w:sz w:val="24"/>
          <w:szCs w:val="24"/>
        </w:rPr>
      </w:pPr>
      <w:r w:rsidRPr="00C600EA">
        <w:rPr>
          <w:sz w:val="24"/>
          <w:szCs w:val="24"/>
        </w:rPr>
        <w:t xml:space="preserve">3. Правовое основание обработки персональных данных </w:t>
      </w:r>
    </w:p>
    <w:p w:rsidR="00A251DD" w:rsidRPr="00C600EA" w:rsidRDefault="00A251DD" w:rsidP="00A251DD">
      <w:pPr>
        <w:ind w:left="-15" w:right="5"/>
        <w:rPr>
          <w:sz w:val="24"/>
          <w:szCs w:val="24"/>
        </w:rPr>
      </w:pPr>
      <w:r w:rsidRPr="00C600EA">
        <w:rPr>
          <w:sz w:val="24"/>
          <w:szCs w:val="24"/>
        </w:rPr>
        <w:t xml:space="preserve">Обработка ПДн осуществляется на основе следующих федеральных законов и нормативно-правовых актов: </w:t>
      </w:r>
    </w:p>
    <w:p w:rsidR="00A251DD" w:rsidRPr="00C600EA" w:rsidRDefault="00A251DD" w:rsidP="00C600EA">
      <w:pPr>
        <w:numPr>
          <w:ilvl w:val="0"/>
          <w:numId w:val="6"/>
        </w:numPr>
        <w:spacing w:after="13" w:line="306" w:lineRule="auto"/>
        <w:ind w:left="0" w:right="5" w:firstLine="0"/>
        <w:rPr>
          <w:sz w:val="24"/>
          <w:szCs w:val="24"/>
        </w:rPr>
      </w:pPr>
      <w:r w:rsidRPr="00C600EA">
        <w:rPr>
          <w:sz w:val="24"/>
          <w:szCs w:val="24"/>
        </w:rPr>
        <w:t xml:space="preserve">Конституции Российской Федерации; </w:t>
      </w:r>
    </w:p>
    <w:p w:rsidR="00A251DD" w:rsidRPr="00C600EA" w:rsidRDefault="00A251DD" w:rsidP="00C600EA">
      <w:pPr>
        <w:numPr>
          <w:ilvl w:val="0"/>
          <w:numId w:val="6"/>
        </w:numPr>
        <w:spacing w:after="13" w:line="306" w:lineRule="auto"/>
        <w:ind w:left="0" w:right="5" w:firstLine="0"/>
        <w:rPr>
          <w:sz w:val="24"/>
          <w:szCs w:val="24"/>
        </w:rPr>
      </w:pPr>
      <w:r w:rsidRPr="00C600EA">
        <w:rPr>
          <w:sz w:val="24"/>
          <w:szCs w:val="24"/>
        </w:rPr>
        <w:t xml:space="preserve">Трудового кодекса Российской Федерации; </w:t>
      </w:r>
    </w:p>
    <w:p w:rsidR="00A251DD" w:rsidRPr="00C600EA" w:rsidRDefault="00A251DD" w:rsidP="00C600EA">
      <w:pPr>
        <w:numPr>
          <w:ilvl w:val="0"/>
          <w:numId w:val="6"/>
        </w:numPr>
        <w:spacing w:after="13" w:line="306" w:lineRule="auto"/>
        <w:ind w:left="0" w:right="5" w:firstLine="0"/>
        <w:rPr>
          <w:sz w:val="24"/>
          <w:szCs w:val="24"/>
        </w:rPr>
      </w:pPr>
      <w:r w:rsidRPr="00C600EA">
        <w:rPr>
          <w:sz w:val="24"/>
          <w:szCs w:val="24"/>
        </w:rPr>
        <w:t xml:space="preserve">Федерального закона от 27 июля 2006 года № 152-ФЗ "О персональных данных"; </w:t>
      </w:r>
    </w:p>
    <w:p w:rsidR="00A251DD" w:rsidRPr="00C600EA" w:rsidRDefault="00A251DD" w:rsidP="00C600EA">
      <w:pPr>
        <w:numPr>
          <w:ilvl w:val="0"/>
          <w:numId w:val="6"/>
        </w:numPr>
        <w:spacing w:after="13" w:line="306" w:lineRule="auto"/>
        <w:ind w:left="0" w:right="5" w:firstLine="0"/>
        <w:rPr>
          <w:sz w:val="24"/>
          <w:szCs w:val="24"/>
        </w:rPr>
      </w:pPr>
      <w:r w:rsidRPr="00C600EA">
        <w:rPr>
          <w:sz w:val="24"/>
          <w:szCs w:val="24"/>
        </w:rPr>
        <w:t xml:space="preserve">Федерального закона "Об информации, информационных технологиях и о защите информации" от 27.07.2006 N 149-ФЗ. </w:t>
      </w:r>
    </w:p>
    <w:p w:rsidR="00A251DD" w:rsidRPr="00C600EA" w:rsidRDefault="00A251DD" w:rsidP="00C600EA">
      <w:pPr>
        <w:numPr>
          <w:ilvl w:val="0"/>
          <w:numId w:val="6"/>
        </w:numPr>
        <w:spacing w:after="13" w:line="306" w:lineRule="auto"/>
        <w:ind w:left="0" w:right="5" w:firstLine="0"/>
        <w:rPr>
          <w:sz w:val="24"/>
          <w:szCs w:val="24"/>
        </w:rPr>
      </w:pPr>
      <w:r w:rsidRPr="00C600EA">
        <w:rPr>
          <w:sz w:val="24"/>
          <w:szCs w:val="24"/>
        </w:rPr>
        <w:t xml:space="preserve">Положения об особенностях обработки персональных данных, осуществляемой без использования средств автоматизации.  Утверждено постановлением Правительства Российской Федерации от 15 сентября 2008 года № 687. </w:t>
      </w:r>
    </w:p>
    <w:p w:rsidR="00A251DD" w:rsidRPr="00C600EA" w:rsidRDefault="00A251DD" w:rsidP="00C600EA">
      <w:pPr>
        <w:numPr>
          <w:ilvl w:val="0"/>
          <w:numId w:val="6"/>
        </w:numPr>
        <w:spacing w:after="13" w:line="306" w:lineRule="auto"/>
        <w:ind w:left="0" w:right="5" w:firstLine="0"/>
        <w:rPr>
          <w:sz w:val="24"/>
          <w:szCs w:val="24"/>
        </w:rPr>
      </w:pPr>
      <w:r w:rsidRPr="00C600EA">
        <w:rPr>
          <w:sz w:val="24"/>
          <w:szCs w:val="24"/>
        </w:rPr>
        <w:t xml:space="preserve">Постановления от 1 ноября 2012 г. N 1119 об утверждении требований к защите персональных данных при их обработке в информационных системах персональных данных. </w:t>
      </w:r>
    </w:p>
    <w:p w:rsidR="00A251DD" w:rsidRPr="00C600EA" w:rsidRDefault="00A251DD" w:rsidP="00C600EA">
      <w:pPr>
        <w:numPr>
          <w:ilvl w:val="0"/>
          <w:numId w:val="6"/>
        </w:numPr>
        <w:spacing w:after="13" w:line="306" w:lineRule="auto"/>
        <w:ind w:left="0" w:right="5" w:firstLine="0"/>
        <w:rPr>
          <w:sz w:val="24"/>
          <w:szCs w:val="24"/>
        </w:rPr>
      </w:pPr>
      <w:r w:rsidRPr="00C600EA">
        <w:rPr>
          <w:sz w:val="24"/>
          <w:szCs w:val="24"/>
        </w:rPr>
        <w:t xml:space="preserve">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 </w:t>
      </w:r>
    </w:p>
    <w:p w:rsidR="00A251DD" w:rsidRPr="00C600EA" w:rsidRDefault="00A251DD" w:rsidP="00C600EA">
      <w:pPr>
        <w:numPr>
          <w:ilvl w:val="0"/>
          <w:numId w:val="6"/>
        </w:numPr>
        <w:spacing w:after="13" w:line="306" w:lineRule="auto"/>
        <w:ind w:left="0" w:right="5" w:firstLine="0"/>
        <w:rPr>
          <w:sz w:val="24"/>
          <w:szCs w:val="24"/>
        </w:rPr>
      </w:pPr>
      <w:r w:rsidRPr="00C600EA">
        <w:rPr>
          <w:sz w:val="24"/>
          <w:szCs w:val="24"/>
        </w:rPr>
        <w:t xml:space="preserve">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A251DD" w:rsidRPr="00C600EA" w:rsidRDefault="00A251DD" w:rsidP="00C600EA">
      <w:pPr>
        <w:numPr>
          <w:ilvl w:val="0"/>
          <w:numId w:val="6"/>
        </w:numPr>
        <w:spacing w:after="13" w:line="306" w:lineRule="auto"/>
        <w:ind w:left="0" w:right="5" w:firstLine="0"/>
        <w:rPr>
          <w:sz w:val="24"/>
          <w:szCs w:val="24"/>
        </w:rPr>
      </w:pPr>
      <w:r w:rsidRPr="00C600EA">
        <w:rPr>
          <w:sz w:val="24"/>
          <w:szCs w:val="24"/>
        </w:rPr>
        <w:t xml:space="preserve">приказ Роскомнадзора от 05 сентября 2013 г. № 996 «Об утверждении требований и методов по обезличиванию персональных данных»; </w:t>
      </w:r>
    </w:p>
    <w:p w:rsidR="00A251DD" w:rsidRPr="00C600EA" w:rsidRDefault="00A251DD" w:rsidP="00C600EA">
      <w:pPr>
        <w:numPr>
          <w:ilvl w:val="0"/>
          <w:numId w:val="6"/>
        </w:numPr>
        <w:spacing w:after="13" w:line="306" w:lineRule="auto"/>
        <w:ind w:left="0" w:right="5" w:firstLine="0"/>
        <w:rPr>
          <w:sz w:val="24"/>
          <w:szCs w:val="24"/>
        </w:rPr>
      </w:pPr>
      <w:r w:rsidRPr="00C600EA">
        <w:rPr>
          <w:sz w:val="24"/>
          <w:szCs w:val="24"/>
        </w:rPr>
        <w:t xml:space="preserve">Приказ ФНС от 17 ноября 2010 г. № ММВ-7-3/611 "Об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  </w:t>
      </w:r>
    </w:p>
    <w:p w:rsidR="00C600EA" w:rsidRDefault="00A251DD" w:rsidP="00C600EA">
      <w:pPr>
        <w:numPr>
          <w:ilvl w:val="0"/>
          <w:numId w:val="6"/>
        </w:numPr>
        <w:spacing w:after="13" w:line="306" w:lineRule="auto"/>
        <w:ind w:left="0" w:right="5" w:firstLine="0"/>
        <w:rPr>
          <w:sz w:val="24"/>
          <w:szCs w:val="24"/>
        </w:rPr>
      </w:pPr>
      <w:r w:rsidRPr="00C600EA">
        <w:rPr>
          <w:sz w:val="24"/>
          <w:szCs w:val="24"/>
        </w:rPr>
        <w:t xml:space="preserve">Иные нормативные правовые акты Российской Федерации и нормативные документы уполномоченных органов государственной власти. </w:t>
      </w:r>
    </w:p>
    <w:p w:rsidR="00A251DD" w:rsidRPr="00C600EA" w:rsidRDefault="00A251DD" w:rsidP="00C600EA">
      <w:pPr>
        <w:spacing w:after="13" w:line="306" w:lineRule="auto"/>
        <w:ind w:left="0" w:right="5" w:firstLine="0"/>
        <w:rPr>
          <w:sz w:val="24"/>
          <w:szCs w:val="24"/>
        </w:rPr>
      </w:pPr>
    </w:p>
    <w:p w:rsidR="00A251DD" w:rsidRPr="00C600EA" w:rsidRDefault="00A251DD" w:rsidP="00C600EA">
      <w:pPr>
        <w:spacing w:after="16" w:line="259" w:lineRule="auto"/>
        <w:ind w:left="0" w:firstLine="0"/>
        <w:jc w:val="left"/>
        <w:rPr>
          <w:sz w:val="24"/>
          <w:szCs w:val="24"/>
        </w:rPr>
      </w:pPr>
      <w:r w:rsidRPr="00C600EA">
        <w:rPr>
          <w:b/>
          <w:sz w:val="24"/>
          <w:szCs w:val="24"/>
        </w:rPr>
        <w:t xml:space="preserve">4. Перечень действий с персональными данным </w:t>
      </w:r>
    </w:p>
    <w:p w:rsidR="00A251DD" w:rsidRPr="00C600EA" w:rsidRDefault="00A251DD" w:rsidP="00A251DD">
      <w:pPr>
        <w:ind w:left="-15" w:right="5"/>
        <w:rPr>
          <w:sz w:val="24"/>
          <w:szCs w:val="24"/>
        </w:rPr>
      </w:pPr>
      <w:r w:rsidRPr="00C600EA">
        <w:rPr>
          <w:sz w:val="24"/>
          <w:szCs w:val="24"/>
        </w:rPr>
        <w:lastRenderedPageBreak/>
        <w:t xml:space="preserve">При обработке ПДн Оператор будет осуществлять следующие действия с ПДн: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A251DD" w:rsidRPr="00C600EA" w:rsidRDefault="00A251DD" w:rsidP="00A251DD">
      <w:pPr>
        <w:spacing w:after="85" w:line="259" w:lineRule="auto"/>
        <w:ind w:left="720" w:firstLine="0"/>
        <w:jc w:val="left"/>
        <w:rPr>
          <w:sz w:val="24"/>
          <w:szCs w:val="24"/>
        </w:rPr>
      </w:pPr>
    </w:p>
    <w:p w:rsidR="00A251DD" w:rsidRPr="00C600EA" w:rsidRDefault="00A251DD" w:rsidP="00C600EA">
      <w:pPr>
        <w:pStyle w:val="1"/>
        <w:numPr>
          <w:ilvl w:val="0"/>
          <w:numId w:val="0"/>
        </w:numPr>
        <w:ind w:left="35" w:right="33"/>
        <w:jc w:val="both"/>
        <w:rPr>
          <w:sz w:val="24"/>
          <w:szCs w:val="24"/>
        </w:rPr>
      </w:pPr>
      <w:r w:rsidRPr="00C600EA">
        <w:rPr>
          <w:sz w:val="24"/>
          <w:szCs w:val="24"/>
        </w:rPr>
        <w:t xml:space="preserve">5. Состав обрабатываемых персональных данных </w:t>
      </w:r>
    </w:p>
    <w:p w:rsidR="00A251DD" w:rsidRPr="00C600EA" w:rsidRDefault="00A251DD" w:rsidP="00C600EA">
      <w:pPr>
        <w:spacing w:after="42"/>
        <w:ind w:left="142" w:right="5" w:hanging="142"/>
        <w:rPr>
          <w:sz w:val="24"/>
          <w:szCs w:val="24"/>
        </w:rPr>
      </w:pPr>
      <w:r w:rsidRPr="00C600EA">
        <w:rPr>
          <w:sz w:val="24"/>
          <w:szCs w:val="24"/>
        </w:rPr>
        <w:t xml:space="preserve">5.1. Обработке Оператором подлежат ПДн следующих субъектов ПДн: </w:t>
      </w:r>
    </w:p>
    <w:p w:rsidR="00A251DD" w:rsidRPr="00C600EA" w:rsidRDefault="00A251DD" w:rsidP="00C600EA">
      <w:pPr>
        <w:numPr>
          <w:ilvl w:val="0"/>
          <w:numId w:val="7"/>
        </w:numPr>
        <w:spacing w:after="13" w:line="306" w:lineRule="auto"/>
        <w:ind w:left="142" w:right="5" w:hanging="142"/>
        <w:rPr>
          <w:sz w:val="24"/>
          <w:szCs w:val="24"/>
        </w:rPr>
      </w:pPr>
      <w:r w:rsidRPr="00C600EA">
        <w:rPr>
          <w:sz w:val="24"/>
          <w:szCs w:val="24"/>
        </w:rPr>
        <w:t xml:space="preserve">сотрудники Оператора; </w:t>
      </w:r>
    </w:p>
    <w:p w:rsidR="00A251DD" w:rsidRPr="00C600EA" w:rsidRDefault="00A251DD" w:rsidP="00C600EA">
      <w:pPr>
        <w:numPr>
          <w:ilvl w:val="0"/>
          <w:numId w:val="7"/>
        </w:numPr>
        <w:spacing w:after="13" w:line="306" w:lineRule="auto"/>
        <w:ind w:left="142" w:right="5" w:hanging="142"/>
        <w:rPr>
          <w:sz w:val="24"/>
          <w:szCs w:val="24"/>
        </w:rPr>
      </w:pPr>
      <w:r w:rsidRPr="00C600EA">
        <w:rPr>
          <w:sz w:val="24"/>
          <w:szCs w:val="24"/>
        </w:rPr>
        <w:t xml:space="preserve">клиенты Оператора; </w:t>
      </w:r>
    </w:p>
    <w:p w:rsidR="00A251DD" w:rsidRPr="00C600EA" w:rsidRDefault="00A251DD" w:rsidP="00C600EA">
      <w:pPr>
        <w:numPr>
          <w:ilvl w:val="0"/>
          <w:numId w:val="7"/>
        </w:numPr>
        <w:spacing w:after="13" w:line="306" w:lineRule="auto"/>
        <w:ind w:left="142" w:right="5" w:hanging="142"/>
        <w:rPr>
          <w:sz w:val="24"/>
          <w:szCs w:val="24"/>
        </w:rPr>
      </w:pPr>
      <w:r w:rsidRPr="00C600EA">
        <w:rPr>
          <w:sz w:val="24"/>
          <w:szCs w:val="24"/>
        </w:rPr>
        <w:t xml:space="preserve">контрагенты Оператора; </w:t>
      </w:r>
    </w:p>
    <w:p w:rsidR="00A251DD" w:rsidRPr="00C600EA" w:rsidRDefault="00A251DD" w:rsidP="00C600EA">
      <w:pPr>
        <w:numPr>
          <w:ilvl w:val="0"/>
          <w:numId w:val="7"/>
        </w:numPr>
        <w:spacing w:after="13" w:line="306" w:lineRule="auto"/>
        <w:ind w:left="142" w:right="5" w:hanging="142"/>
        <w:rPr>
          <w:sz w:val="24"/>
          <w:szCs w:val="24"/>
        </w:rPr>
      </w:pPr>
      <w:r w:rsidRPr="00C600EA">
        <w:rPr>
          <w:sz w:val="24"/>
          <w:szCs w:val="24"/>
        </w:rPr>
        <w:t xml:space="preserve">физические лица, обратившиеся к Оператору в порядке, установленном Федеральным законом "О порядке рассмотрения обращений граждан Российской Федерации". </w:t>
      </w:r>
    </w:p>
    <w:p w:rsidR="00A251DD" w:rsidRPr="00C600EA" w:rsidRDefault="00A251DD" w:rsidP="00C600EA">
      <w:pPr>
        <w:numPr>
          <w:ilvl w:val="1"/>
          <w:numId w:val="8"/>
        </w:numPr>
        <w:spacing w:after="13" w:line="306" w:lineRule="auto"/>
        <w:ind w:left="142" w:right="5" w:hanging="142"/>
        <w:rPr>
          <w:sz w:val="24"/>
          <w:szCs w:val="24"/>
        </w:rPr>
      </w:pPr>
      <w:r w:rsidRPr="00C600EA">
        <w:rPr>
          <w:sz w:val="24"/>
          <w:szCs w:val="24"/>
        </w:rPr>
        <w:t xml:space="preserve">Состав ПДн каждой из перечисленных в п. 5.1 настоящего Положения категории субъектов определяется согласно нормативным документам, перечисленным в разделе 3 настоящего Положения, а также нормативным документам Учреждения, изданным для обеспечения их исполнения. </w:t>
      </w:r>
    </w:p>
    <w:p w:rsidR="00A251DD" w:rsidRPr="00C600EA" w:rsidRDefault="00A251DD" w:rsidP="00C600EA">
      <w:pPr>
        <w:numPr>
          <w:ilvl w:val="1"/>
          <w:numId w:val="8"/>
        </w:numPr>
        <w:spacing w:after="13" w:line="306" w:lineRule="auto"/>
        <w:ind w:left="142" w:right="5" w:hanging="142"/>
        <w:rPr>
          <w:sz w:val="24"/>
          <w:szCs w:val="24"/>
        </w:rPr>
      </w:pPr>
      <w:r w:rsidRPr="00C600EA">
        <w:rPr>
          <w:sz w:val="24"/>
          <w:szCs w:val="24"/>
        </w:rPr>
        <w:t xml:space="preserve">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 </w:t>
      </w:r>
    </w:p>
    <w:p w:rsidR="00A251DD" w:rsidRPr="00C600EA" w:rsidRDefault="00A251DD" w:rsidP="00C600EA">
      <w:pPr>
        <w:numPr>
          <w:ilvl w:val="1"/>
          <w:numId w:val="8"/>
        </w:numPr>
        <w:spacing w:after="13" w:line="306" w:lineRule="auto"/>
        <w:ind w:left="142" w:right="5" w:hanging="142"/>
        <w:rPr>
          <w:sz w:val="24"/>
          <w:szCs w:val="24"/>
        </w:rPr>
      </w:pPr>
      <w:r w:rsidRPr="00C600EA">
        <w:rPr>
          <w:sz w:val="24"/>
          <w:szCs w:val="24"/>
        </w:rPr>
        <w:t xml:space="preserve">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  </w:t>
      </w:r>
    </w:p>
    <w:p w:rsidR="00A251DD" w:rsidRPr="00C600EA" w:rsidRDefault="00A251DD" w:rsidP="00C600EA">
      <w:pPr>
        <w:numPr>
          <w:ilvl w:val="1"/>
          <w:numId w:val="8"/>
        </w:numPr>
        <w:spacing w:after="13" w:line="306" w:lineRule="auto"/>
        <w:ind w:left="142" w:right="5" w:hanging="142"/>
        <w:rPr>
          <w:sz w:val="24"/>
          <w:szCs w:val="24"/>
        </w:rPr>
      </w:pPr>
      <w:r w:rsidRPr="00C600EA">
        <w:rPr>
          <w:sz w:val="24"/>
          <w:szCs w:val="24"/>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МБОУ «СОШ №10» г. Грозного не осуществляется. </w:t>
      </w:r>
    </w:p>
    <w:p w:rsidR="00A251DD" w:rsidRPr="00C600EA" w:rsidRDefault="00A251DD" w:rsidP="00A251DD">
      <w:pPr>
        <w:spacing w:after="80" w:line="259" w:lineRule="auto"/>
        <w:ind w:left="68" w:firstLine="0"/>
        <w:jc w:val="center"/>
        <w:rPr>
          <w:sz w:val="24"/>
          <w:szCs w:val="24"/>
        </w:rPr>
      </w:pPr>
    </w:p>
    <w:p w:rsidR="00A251DD" w:rsidRPr="00C600EA" w:rsidRDefault="00A251DD" w:rsidP="00C600EA">
      <w:pPr>
        <w:pStyle w:val="1"/>
        <w:numPr>
          <w:ilvl w:val="0"/>
          <w:numId w:val="0"/>
        </w:numPr>
        <w:ind w:left="35" w:right="36"/>
        <w:jc w:val="both"/>
        <w:rPr>
          <w:sz w:val="24"/>
          <w:szCs w:val="24"/>
        </w:rPr>
      </w:pPr>
      <w:r w:rsidRPr="00C600EA">
        <w:rPr>
          <w:sz w:val="24"/>
          <w:szCs w:val="24"/>
        </w:rPr>
        <w:t xml:space="preserve">6. Обработка персональных данных </w:t>
      </w:r>
    </w:p>
    <w:p w:rsidR="00A251DD" w:rsidRPr="00C600EA" w:rsidRDefault="00A251DD" w:rsidP="00A251DD">
      <w:pPr>
        <w:ind w:left="-15" w:right="5" w:firstLine="0"/>
        <w:rPr>
          <w:sz w:val="24"/>
          <w:szCs w:val="24"/>
        </w:rPr>
      </w:pPr>
      <w:r w:rsidRPr="00C600EA">
        <w:rPr>
          <w:sz w:val="24"/>
          <w:szCs w:val="24"/>
        </w:rPr>
        <w:t xml:space="preserve">6.1. Обработка персональных данных в </w:t>
      </w:r>
      <w:r w:rsidRPr="00C600EA">
        <w:rPr>
          <w:bCs/>
          <w:sz w:val="24"/>
          <w:szCs w:val="24"/>
        </w:rPr>
        <w:t xml:space="preserve">МБОУ «СОШ с.Чурч-Ирзу» </w:t>
      </w:r>
      <w:r w:rsidRPr="00C600EA">
        <w:rPr>
          <w:sz w:val="24"/>
          <w:szCs w:val="24"/>
        </w:rPr>
        <w:t xml:space="preserve">осуществляется следующими способами: </w:t>
      </w:r>
    </w:p>
    <w:p w:rsidR="00A251DD" w:rsidRPr="00C600EA" w:rsidRDefault="00A251DD" w:rsidP="00A251DD">
      <w:pPr>
        <w:numPr>
          <w:ilvl w:val="0"/>
          <w:numId w:val="9"/>
        </w:numPr>
        <w:spacing w:after="13" w:line="306" w:lineRule="auto"/>
        <w:ind w:right="31" w:firstLine="283"/>
        <w:jc w:val="left"/>
        <w:rPr>
          <w:sz w:val="24"/>
          <w:szCs w:val="24"/>
        </w:rPr>
      </w:pPr>
      <w:r w:rsidRPr="00C600EA">
        <w:rPr>
          <w:sz w:val="24"/>
          <w:szCs w:val="24"/>
        </w:rPr>
        <w:t xml:space="preserve">неавтоматизированная обработка персональных данных; </w:t>
      </w:r>
    </w:p>
    <w:p w:rsidR="00A251DD" w:rsidRPr="00C600EA" w:rsidRDefault="00A251DD" w:rsidP="00A251DD">
      <w:pPr>
        <w:numPr>
          <w:ilvl w:val="0"/>
          <w:numId w:val="9"/>
        </w:numPr>
        <w:spacing w:after="0" w:line="316" w:lineRule="auto"/>
        <w:ind w:right="31" w:firstLine="283"/>
        <w:jc w:val="left"/>
        <w:rPr>
          <w:sz w:val="24"/>
          <w:szCs w:val="24"/>
        </w:rPr>
      </w:pPr>
      <w:r w:rsidRPr="00C600EA">
        <w:rPr>
          <w:sz w:val="24"/>
          <w:szCs w:val="24"/>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 </w:t>
      </w:r>
      <w:r w:rsidRPr="00C600EA">
        <w:rPr>
          <w:rFonts w:eastAsia="Segoe UI Symbol"/>
          <w:sz w:val="24"/>
          <w:szCs w:val="24"/>
        </w:rPr>
        <w:t></w:t>
      </w:r>
      <w:r w:rsidRPr="00C600EA">
        <w:rPr>
          <w:rFonts w:eastAsia="Arial"/>
          <w:sz w:val="24"/>
          <w:szCs w:val="24"/>
        </w:rPr>
        <w:tab/>
      </w:r>
      <w:r w:rsidRPr="00C600EA">
        <w:rPr>
          <w:sz w:val="24"/>
          <w:szCs w:val="24"/>
        </w:rPr>
        <w:t xml:space="preserve">смешанная обработка персональных данных. </w:t>
      </w:r>
    </w:p>
    <w:p w:rsidR="00A251DD" w:rsidRPr="00C600EA" w:rsidRDefault="00A251DD" w:rsidP="00A251DD">
      <w:pPr>
        <w:spacing w:after="85" w:line="259" w:lineRule="auto"/>
        <w:ind w:left="720" w:firstLine="0"/>
        <w:jc w:val="left"/>
        <w:rPr>
          <w:sz w:val="24"/>
          <w:szCs w:val="24"/>
        </w:rPr>
      </w:pPr>
    </w:p>
    <w:p w:rsidR="00A251DD" w:rsidRPr="00C600EA" w:rsidRDefault="00A251DD" w:rsidP="00A251DD">
      <w:pPr>
        <w:numPr>
          <w:ilvl w:val="0"/>
          <w:numId w:val="10"/>
        </w:numPr>
        <w:spacing w:after="16" w:line="259" w:lineRule="auto"/>
        <w:ind w:hanging="283"/>
        <w:jc w:val="left"/>
        <w:rPr>
          <w:sz w:val="24"/>
          <w:szCs w:val="24"/>
        </w:rPr>
      </w:pPr>
      <w:r w:rsidRPr="00C600EA">
        <w:rPr>
          <w:b/>
          <w:sz w:val="24"/>
          <w:szCs w:val="24"/>
        </w:rPr>
        <w:t xml:space="preserve">Обеспечение защиты персональных данных при их обработке Оператором </w:t>
      </w:r>
    </w:p>
    <w:p w:rsidR="00A251DD" w:rsidRPr="00C600EA" w:rsidRDefault="00A251DD" w:rsidP="00A251DD">
      <w:pPr>
        <w:ind w:left="-15" w:right="5"/>
        <w:rPr>
          <w:sz w:val="24"/>
          <w:szCs w:val="24"/>
        </w:rPr>
      </w:pPr>
      <w:r w:rsidRPr="00C600EA">
        <w:rPr>
          <w:sz w:val="24"/>
          <w:szCs w:val="24"/>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"О </w:t>
      </w:r>
      <w:r w:rsidRPr="00C600EA">
        <w:rPr>
          <w:sz w:val="24"/>
          <w:szCs w:val="24"/>
        </w:rPr>
        <w:lastRenderedPageBreak/>
        <w:t xml:space="preserve">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"О персональных данных", постановлением Правительства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от 01 ноября 2012 года № 1119 "Об утверждении требований к защите персональных данных при их обработке в информационных системах персональных данных", приказом ФСТЭК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 другими нормативными правовыми актами, если иное не предусмотрено федеральными законами. К таким мерам относятся:  </w:t>
      </w:r>
    </w:p>
    <w:p w:rsidR="00A251DD" w:rsidRPr="00C600EA" w:rsidRDefault="00A251DD" w:rsidP="00C600EA">
      <w:pPr>
        <w:numPr>
          <w:ilvl w:val="1"/>
          <w:numId w:val="11"/>
        </w:numPr>
        <w:spacing w:after="13" w:line="306" w:lineRule="auto"/>
        <w:ind w:left="0" w:right="5" w:firstLine="142"/>
        <w:rPr>
          <w:sz w:val="24"/>
          <w:szCs w:val="24"/>
        </w:rPr>
      </w:pPr>
      <w:r w:rsidRPr="00C600EA">
        <w:rPr>
          <w:sz w:val="24"/>
          <w:szCs w:val="24"/>
        </w:rPr>
        <w:t xml:space="preserve">назначение Оператором ответственного за организацию обработки персональных данных;  </w:t>
      </w:r>
    </w:p>
    <w:p w:rsidR="00A251DD" w:rsidRPr="00C600EA" w:rsidRDefault="00A251DD" w:rsidP="00C600EA">
      <w:pPr>
        <w:numPr>
          <w:ilvl w:val="1"/>
          <w:numId w:val="11"/>
        </w:numPr>
        <w:spacing w:after="13" w:line="306" w:lineRule="auto"/>
        <w:ind w:left="0" w:right="5" w:firstLine="142"/>
        <w:rPr>
          <w:sz w:val="24"/>
          <w:szCs w:val="24"/>
        </w:rPr>
      </w:pPr>
      <w:r w:rsidRPr="00C600EA">
        <w:rPr>
          <w:sz w:val="24"/>
          <w:szCs w:val="24"/>
        </w:rPr>
        <w:t xml:space="preserve">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A251DD" w:rsidRPr="00C600EA" w:rsidRDefault="00A251DD" w:rsidP="00C600EA">
      <w:pPr>
        <w:numPr>
          <w:ilvl w:val="1"/>
          <w:numId w:val="11"/>
        </w:numPr>
        <w:spacing w:after="13" w:line="306" w:lineRule="auto"/>
        <w:ind w:left="0" w:right="5" w:firstLine="142"/>
        <w:rPr>
          <w:sz w:val="24"/>
          <w:szCs w:val="24"/>
        </w:rPr>
      </w:pPr>
      <w:r w:rsidRPr="00C600EA">
        <w:rPr>
          <w:sz w:val="24"/>
          <w:szCs w:val="24"/>
        </w:rPr>
        <w:t xml:space="preserve">применение правовых, организационных и технических мер по обеспечению безопасности персональных данных;  </w:t>
      </w:r>
    </w:p>
    <w:p w:rsidR="00A251DD" w:rsidRPr="00C600EA" w:rsidRDefault="00A251DD" w:rsidP="00C600EA">
      <w:pPr>
        <w:numPr>
          <w:ilvl w:val="1"/>
          <w:numId w:val="11"/>
        </w:numPr>
        <w:spacing w:after="13" w:line="306" w:lineRule="auto"/>
        <w:ind w:left="0" w:right="5" w:firstLine="142"/>
        <w:rPr>
          <w:sz w:val="24"/>
          <w:szCs w:val="24"/>
        </w:rPr>
      </w:pPr>
      <w:r w:rsidRPr="00C600EA">
        <w:rPr>
          <w:sz w:val="24"/>
          <w:szCs w:val="24"/>
        </w:rPr>
        <w:t xml:space="preserve">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  </w:t>
      </w:r>
    </w:p>
    <w:p w:rsidR="00A251DD" w:rsidRPr="00C600EA" w:rsidRDefault="00A251DD" w:rsidP="00C600EA">
      <w:pPr>
        <w:numPr>
          <w:ilvl w:val="1"/>
          <w:numId w:val="11"/>
        </w:numPr>
        <w:spacing w:after="13" w:line="306" w:lineRule="auto"/>
        <w:ind w:left="0" w:right="5" w:firstLine="142"/>
        <w:rPr>
          <w:sz w:val="24"/>
          <w:szCs w:val="24"/>
        </w:rPr>
      </w:pPr>
      <w:r w:rsidRPr="00C600EA">
        <w:rPr>
          <w:sz w:val="24"/>
          <w:szCs w:val="24"/>
        </w:rPr>
        <w:t xml:space="preserve">определение оценки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  </w:t>
      </w:r>
    </w:p>
    <w:p w:rsidR="00A251DD" w:rsidRPr="00C600EA" w:rsidRDefault="00A251DD" w:rsidP="00C600EA">
      <w:pPr>
        <w:numPr>
          <w:ilvl w:val="1"/>
          <w:numId w:val="11"/>
        </w:numPr>
        <w:spacing w:after="13" w:line="306" w:lineRule="auto"/>
        <w:ind w:left="0" w:right="5" w:firstLine="142"/>
        <w:rPr>
          <w:sz w:val="24"/>
          <w:szCs w:val="24"/>
        </w:rPr>
      </w:pPr>
      <w:r w:rsidRPr="00C600EA">
        <w:rPr>
          <w:sz w:val="24"/>
          <w:szCs w:val="24"/>
        </w:rPr>
        <w:t xml:space="preserve">ознакомление сотрудников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  </w:t>
      </w:r>
    </w:p>
    <w:p w:rsidR="00A251DD" w:rsidRPr="00C600EA" w:rsidRDefault="00A251DD" w:rsidP="00C600EA">
      <w:pPr>
        <w:spacing w:after="169"/>
        <w:ind w:left="-15" w:right="5"/>
        <w:rPr>
          <w:sz w:val="24"/>
          <w:szCs w:val="24"/>
        </w:rPr>
      </w:pPr>
      <w:r w:rsidRPr="00C600EA">
        <w:rPr>
          <w:sz w:val="24"/>
          <w:szCs w:val="24"/>
        </w:rPr>
        <w:t xml:space="preserve">7.2.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w:t>
      </w:r>
      <w:r w:rsidRPr="00C600EA">
        <w:rPr>
          <w:sz w:val="24"/>
          <w:szCs w:val="24"/>
        </w:rPr>
        <w:lastRenderedPageBreak/>
        <w:t xml:space="preserve">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A251DD" w:rsidRPr="00C600EA" w:rsidRDefault="00A251DD" w:rsidP="00C600EA">
      <w:pPr>
        <w:pStyle w:val="1"/>
        <w:numPr>
          <w:ilvl w:val="0"/>
          <w:numId w:val="0"/>
        </w:numPr>
        <w:ind w:left="35"/>
        <w:jc w:val="both"/>
        <w:rPr>
          <w:sz w:val="24"/>
          <w:szCs w:val="24"/>
        </w:rPr>
      </w:pPr>
      <w:r w:rsidRPr="00C600EA">
        <w:rPr>
          <w:sz w:val="24"/>
          <w:szCs w:val="24"/>
        </w:rPr>
        <w:t xml:space="preserve">8. Право субъекта персональных данных на доступ к его персональным данным </w:t>
      </w:r>
    </w:p>
    <w:p w:rsidR="00A251DD" w:rsidRPr="00C600EA" w:rsidRDefault="00A251DD" w:rsidP="00A251DD">
      <w:pPr>
        <w:ind w:left="-15" w:right="5"/>
        <w:rPr>
          <w:sz w:val="24"/>
          <w:szCs w:val="24"/>
        </w:rPr>
      </w:pPr>
      <w:r w:rsidRPr="00C600EA">
        <w:rPr>
          <w:sz w:val="24"/>
          <w:szCs w:val="24"/>
        </w:rPr>
        <w:t xml:space="preserve">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A251DD" w:rsidRPr="00C600EA" w:rsidRDefault="00A251DD" w:rsidP="00A251DD">
      <w:pPr>
        <w:ind w:left="-15" w:right="5"/>
        <w:rPr>
          <w:sz w:val="24"/>
          <w:szCs w:val="24"/>
        </w:rPr>
      </w:pPr>
      <w:r w:rsidRPr="00C600EA">
        <w:rPr>
          <w:sz w:val="24"/>
          <w:szCs w:val="24"/>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A251DD" w:rsidRPr="00C600EA" w:rsidRDefault="00A251DD" w:rsidP="00C600EA">
      <w:pPr>
        <w:ind w:left="-15" w:right="5" w:hanging="127"/>
        <w:rPr>
          <w:sz w:val="24"/>
          <w:szCs w:val="24"/>
        </w:rPr>
      </w:pPr>
      <w:r w:rsidRPr="00C600EA">
        <w:rPr>
          <w:sz w:val="24"/>
          <w:szCs w:val="24"/>
        </w:rPr>
        <w:t xml:space="preserve">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w:t>
      </w:r>
    </w:p>
    <w:p w:rsidR="00A251DD" w:rsidRPr="00C600EA" w:rsidRDefault="00A251DD" w:rsidP="00C600EA">
      <w:pPr>
        <w:ind w:left="-15" w:right="5" w:hanging="127"/>
        <w:rPr>
          <w:sz w:val="24"/>
          <w:szCs w:val="24"/>
        </w:rPr>
      </w:pPr>
      <w:r w:rsidRPr="00C600EA">
        <w:rPr>
          <w:sz w:val="24"/>
          <w:szCs w:val="24"/>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A251DD" w:rsidRPr="00C600EA" w:rsidRDefault="00A251DD" w:rsidP="00C600EA">
      <w:pPr>
        <w:numPr>
          <w:ilvl w:val="0"/>
          <w:numId w:val="12"/>
        </w:numPr>
        <w:spacing w:after="13" w:line="306" w:lineRule="auto"/>
        <w:ind w:right="5" w:hanging="127"/>
        <w:rPr>
          <w:sz w:val="24"/>
          <w:szCs w:val="24"/>
        </w:rPr>
      </w:pPr>
      <w:r w:rsidRPr="00C600EA">
        <w:rPr>
          <w:sz w:val="24"/>
          <w:szCs w:val="24"/>
        </w:rPr>
        <w:t xml:space="preserve">подтверждение факта обработки персональных данных Оператором;  </w:t>
      </w:r>
    </w:p>
    <w:p w:rsidR="00A251DD" w:rsidRPr="00C600EA" w:rsidRDefault="00A251DD" w:rsidP="00C600EA">
      <w:pPr>
        <w:numPr>
          <w:ilvl w:val="0"/>
          <w:numId w:val="12"/>
        </w:numPr>
        <w:spacing w:after="13" w:line="306" w:lineRule="auto"/>
        <w:ind w:right="5" w:hanging="127"/>
        <w:rPr>
          <w:sz w:val="24"/>
          <w:szCs w:val="24"/>
        </w:rPr>
      </w:pPr>
      <w:r w:rsidRPr="00C600EA">
        <w:rPr>
          <w:sz w:val="24"/>
          <w:szCs w:val="24"/>
        </w:rPr>
        <w:t xml:space="preserve">правовые основания и цели обработки персональных данных;  </w:t>
      </w:r>
    </w:p>
    <w:p w:rsidR="00A251DD" w:rsidRPr="00C600EA" w:rsidRDefault="00A251DD" w:rsidP="00C600EA">
      <w:pPr>
        <w:numPr>
          <w:ilvl w:val="0"/>
          <w:numId w:val="12"/>
        </w:numPr>
        <w:spacing w:after="76" w:line="259" w:lineRule="auto"/>
        <w:ind w:right="5" w:hanging="127"/>
        <w:rPr>
          <w:sz w:val="24"/>
          <w:szCs w:val="24"/>
        </w:rPr>
      </w:pPr>
      <w:r w:rsidRPr="00C600EA">
        <w:rPr>
          <w:sz w:val="24"/>
          <w:szCs w:val="24"/>
        </w:rPr>
        <w:t xml:space="preserve">цели и применяемые Оператором способы обработки персональных данных;  </w:t>
      </w:r>
    </w:p>
    <w:p w:rsidR="00A251DD" w:rsidRPr="00C600EA" w:rsidRDefault="00A251DD" w:rsidP="00C600EA">
      <w:pPr>
        <w:numPr>
          <w:ilvl w:val="0"/>
          <w:numId w:val="12"/>
        </w:numPr>
        <w:spacing w:after="13" w:line="306" w:lineRule="auto"/>
        <w:ind w:right="5" w:hanging="127"/>
        <w:rPr>
          <w:sz w:val="24"/>
          <w:szCs w:val="24"/>
        </w:rPr>
      </w:pPr>
      <w:r w:rsidRPr="00C600EA">
        <w:rPr>
          <w:sz w:val="24"/>
          <w:szCs w:val="24"/>
        </w:rPr>
        <w:t xml:space="preserve">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A251DD" w:rsidRPr="00C600EA" w:rsidRDefault="00A251DD" w:rsidP="00C600EA">
      <w:pPr>
        <w:numPr>
          <w:ilvl w:val="0"/>
          <w:numId w:val="12"/>
        </w:numPr>
        <w:spacing w:after="13" w:line="306" w:lineRule="auto"/>
        <w:ind w:right="5" w:hanging="127"/>
        <w:rPr>
          <w:sz w:val="24"/>
          <w:szCs w:val="24"/>
        </w:rPr>
      </w:pPr>
      <w:r w:rsidRPr="00C600EA">
        <w:rPr>
          <w:sz w:val="24"/>
          <w:szCs w:val="24"/>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A251DD" w:rsidRPr="00C600EA" w:rsidRDefault="00A251DD" w:rsidP="00C600EA">
      <w:pPr>
        <w:numPr>
          <w:ilvl w:val="0"/>
          <w:numId w:val="12"/>
        </w:numPr>
        <w:spacing w:after="22" w:line="259" w:lineRule="auto"/>
        <w:ind w:right="5" w:hanging="127"/>
        <w:rPr>
          <w:sz w:val="24"/>
          <w:szCs w:val="24"/>
        </w:rPr>
      </w:pPr>
      <w:r w:rsidRPr="00C600EA">
        <w:rPr>
          <w:sz w:val="24"/>
          <w:szCs w:val="24"/>
        </w:rPr>
        <w:t xml:space="preserve">сроки обработки персональных данных, в том числе сроки их хранения;  </w:t>
      </w:r>
    </w:p>
    <w:p w:rsidR="00A251DD" w:rsidRPr="00C600EA" w:rsidRDefault="00A251DD" w:rsidP="00C600EA">
      <w:pPr>
        <w:ind w:left="-15" w:right="5" w:firstLine="15"/>
        <w:rPr>
          <w:sz w:val="24"/>
          <w:szCs w:val="24"/>
        </w:rPr>
      </w:pPr>
      <w:r w:rsidRPr="00C600EA">
        <w:rPr>
          <w:sz w:val="24"/>
          <w:szCs w:val="24"/>
        </w:rPr>
        <w:t xml:space="preserve">–порядок осуществления субъектом персональных данных прав, предусмотренных Федеральным законом "О персональных данных";  </w:t>
      </w:r>
    </w:p>
    <w:p w:rsidR="00A251DD" w:rsidRPr="00C600EA" w:rsidRDefault="00A251DD" w:rsidP="00C600EA">
      <w:pPr>
        <w:numPr>
          <w:ilvl w:val="0"/>
          <w:numId w:val="12"/>
        </w:numPr>
        <w:spacing w:after="13" w:line="306" w:lineRule="auto"/>
        <w:ind w:right="5" w:firstLine="15"/>
        <w:rPr>
          <w:sz w:val="24"/>
          <w:szCs w:val="24"/>
        </w:rPr>
      </w:pPr>
      <w:r w:rsidRPr="00C600EA">
        <w:rPr>
          <w:sz w:val="24"/>
          <w:szCs w:val="24"/>
        </w:rPr>
        <w:lastRenderedPageBreak/>
        <w:t xml:space="preserve">информацию об осуществленной или о предполагаемой трансграничной передаче данных;  </w:t>
      </w:r>
    </w:p>
    <w:p w:rsidR="00A251DD" w:rsidRPr="00C600EA" w:rsidRDefault="00A251DD" w:rsidP="00C600EA">
      <w:pPr>
        <w:numPr>
          <w:ilvl w:val="0"/>
          <w:numId w:val="12"/>
        </w:numPr>
        <w:spacing w:after="13" w:line="306" w:lineRule="auto"/>
        <w:ind w:right="5" w:firstLine="15"/>
        <w:rPr>
          <w:sz w:val="24"/>
          <w:szCs w:val="24"/>
        </w:rPr>
      </w:pPr>
      <w:r w:rsidRPr="00C600EA">
        <w:rPr>
          <w:sz w:val="24"/>
          <w:szCs w:val="24"/>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A251DD" w:rsidRPr="00C600EA" w:rsidRDefault="00A251DD" w:rsidP="00C600EA">
      <w:pPr>
        <w:numPr>
          <w:ilvl w:val="1"/>
          <w:numId w:val="13"/>
        </w:numPr>
        <w:spacing w:after="13" w:line="306" w:lineRule="auto"/>
        <w:ind w:left="-142" w:right="5" w:firstLine="0"/>
        <w:rPr>
          <w:sz w:val="24"/>
          <w:szCs w:val="24"/>
        </w:rPr>
      </w:pPr>
      <w:r w:rsidRPr="00C600EA">
        <w:rPr>
          <w:sz w:val="24"/>
          <w:szCs w:val="24"/>
        </w:rPr>
        <w:t xml:space="preserve">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орган, уполномоченный по вопросам защиты прав субъектов персональных данных, или в судебном порядке.  </w:t>
      </w:r>
    </w:p>
    <w:p w:rsidR="00A251DD" w:rsidRPr="00C600EA" w:rsidRDefault="00A251DD" w:rsidP="00C600EA">
      <w:pPr>
        <w:numPr>
          <w:ilvl w:val="1"/>
          <w:numId w:val="13"/>
        </w:numPr>
        <w:spacing w:after="13" w:line="306" w:lineRule="auto"/>
        <w:ind w:left="-142" w:right="5" w:firstLine="0"/>
        <w:rPr>
          <w:sz w:val="24"/>
          <w:szCs w:val="24"/>
        </w:rPr>
      </w:pPr>
      <w:r w:rsidRPr="00C600EA">
        <w:rPr>
          <w:sz w:val="24"/>
          <w:szCs w:val="24"/>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A251DD" w:rsidRPr="00C600EA" w:rsidRDefault="00A251DD" w:rsidP="00C600EA">
      <w:pPr>
        <w:ind w:left="-142" w:firstLine="0"/>
        <w:rPr>
          <w:sz w:val="24"/>
          <w:szCs w:val="24"/>
        </w:rPr>
      </w:pPr>
    </w:p>
    <w:p w:rsidR="00A251DD" w:rsidRPr="00C600EA" w:rsidRDefault="00A251DD" w:rsidP="00C600EA">
      <w:pPr>
        <w:ind w:left="-142" w:firstLine="0"/>
        <w:rPr>
          <w:sz w:val="24"/>
          <w:szCs w:val="24"/>
        </w:rPr>
      </w:pPr>
    </w:p>
    <w:p w:rsidR="00A251DD" w:rsidRPr="00C600EA" w:rsidRDefault="00A251DD" w:rsidP="0034402C">
      <w:pPr>
        <w:rPr>
          <w:sz w:val="24"/>
          <w:szCs w:val="24"/>
        </w:rPr>
      </w:pPr>
    </w:p>
    <w:p w:rsidR="00A251DD" w:rsidRPr="00C600EA" w:rsidRDefault="00A251DD" w:rsidP="0034402C">
      <w:pPr>
        <w:rPr>
          <w:sz w:val="24"/>
          <w:szCs w:val="24"/>
        </w:rPr>
      </w:pPr>
    </w:p>
    <w:p w:rsidR="00721E75" w:rsidRDefault="00721E75" w:rsidP="00CE1516">
      <w:pPr>
        <w:ind w:firstLine="0"/>
        <w:rPr>
          <w:sz w:val="24"/>
          <w:szCs w:val="24"/>
        </w:rPr>
      </w:pPr>
    </w:p>
    <w:p w:rsidR="00102A81" w:rsidRDefault="00102A81" w:rsidP="00CE1516">
      <w:pPr>
        <w:ind w:firstLine="0"/>
        <w:rPr>
          <w:sz w:val="24"/>
          <w:szCs w:val="24"/>
        </w:rPr>
      </w:pPr>
    </w:p>
    <w:p w:rsidR="00721E75" w:rsidRDefault="00721E75" w:rsidP="00CE1516">
      <w:pPr>
        <w:ind w:firstLine="0"/>
        <w:rPr>
          <w:sz w:val="24"/>
          <w:szCs w:val="24"/>
        </w:rPr>
      </w:pPr>
    </w:p>
    <w:p w:rsidR="00CF1776" w:rsidRPr="00102A81" w:rsidRDefault="00CF1776">
      <w:pPr>
        <w:rPr>
          <w:sz w:val="24"/>
          <w:szCs w:val="24"/>
        </w:rPr>
      </w:pPr>
      <w:bookmarkStart w:id="0" w:name="_GoBack"/>
      <w:bookmarkEnd w:id="0"/>
    </w:p>
    <w:sectPr w:rsidR="00CF1776" w:rsidRPr="00102A81" w:rsidSect="00A82BD2">
      <w:headerReference w:type="even" r:id="rId8"/>
      <w:headerReference w:type="default" r:id="rId9"/>
      <w:footerReference w:type="even" r:id="rId10"/>
      <w:footerReference w:type="default" r:id="rId11"/>
      <w:headerReference w:type="first" r:id="rId12"/>
      <w:footerReference w:type="first" r:id="rId13"/>
      <w:pgSz w:w="12240" w:h="15840"/>
      <w:pgMar w:top="567"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A8B" w:rsidRDefault="00362A8B" w:rsidP="0062328E">
      <w:pPr>
        <w:spacing w:after="0" w:line="240" w:lineRule="auto"/>
      </w:pPr>
      <w:r>
        <w:separator/>
      </w:r>
    </w:p>
  </w:endnote>
  <w:endnote w:type="continuationSeparator" w:id="1">
    <w:p w:rsidR="00362A8B" w:rsidRDefault="00362A8B" w:rsidP="00623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BA" w:rsidRDefault="007D62BA">
    <w:pPr>
      <w:spacing w:after="0" w:line="259" w:lineRule="auto"/>
      <w:ind w:left="7" w:firstLine="0"/>
      <w:jc w:val="left"/>
    </w:pPr>
    <w:r w:rsidRPr="007D62BA">
      <w:rPr>
        <w:rFonts w:ascii="Calibri" w:eastAsia="Calibri" w:hAnsi="Calibri" w:cs="Calibri"/>
        <w:noProof/>
        <w:sz w:val="22"/>
      </w:rPr>
      <w:pict>
        <v:group id="Group 10441" o:spid="_x0000_s4105" style="position:absolute;left:0;text-align:left;margin-left:24pt;margin-top:817.45pt;width:547.3pt;height:.5pt;z-index:251662336;mso-position-horizontal-relative:page;mso-position-vertical-relative:page" coordsize="695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">
          <v:shape id="Shape 10808" o:spid="_x0000_s4108"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10809" o:spid="_x0000_s4107" style="position:absolute;left:60;width:69388;height:91;visibility:visible" coordsize="6938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" adj="0,,0" path="m,l6938772,r,9144l,9144,,e" fillcolor="black" stroked="f" strokeweight="0">
            <v:stroke miterlimit="83231f" joinstyle="miter"/>
            <v:formulas/>
            <v:path arrowok="t" o:connecttype="segments" textboxrect="0,0,6938772,9144"/>
          </v:shape>
          <v:shape id="Shape 10810" o:spid="_x0000_s4106" style="position:absolute;left:69448;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BA" w:rsidRDefault="00362A8B">
    <w:pPr>
      <w:spacing w:after="0" w:line="259" w:lineRule="auto"/>
      <w:ind w:left="7"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BA" w:rsidRDefault="007D62BA">
    <w:pPr>
      <w:spacing w:after="0" w:line="259" w:lineRule="auto"/>
      <w:ind w:left="7" w:firstLine="0"/>
      <w:jc w:val="left"/>
    </w:pPr>
    <w:r w:rsidRPr="007D62BA">
      <w:rPr>
        <w:rFonts w:ascii="Calibri" w:eastAsia="Calibri" w:hAnsi="Calibri" w:cs="Calibri"/>
        <w:noProof/>
        <w:sz w:val="22"/>
      </w:rPr>
      <w:pict>
        <v:group id="Group 10405" o:spid="_x0000_s4097" style="position:absolute;left:0;text-align:left;margin-left:24pt;margin-top:817.45pt;width:547.3pt;height:.5pt;z-index:251664384;mso-position-horizontal-relative:page;mso-position-vertical-relative:page" coordsize="695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">
          <v:shape id="Shape 10796" o:spid="_x0000_s4100"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10797" o:spid="_x0000_s4099" style="position:absolute;left:60;width:69388;height:91;visibility:visible" coordsize="6938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" adj="0,,0" path="m,l6938772,r,9144l,9144,,e" fillcolor="black" stroked="f" strokeweight="0">
            <v:stroke miterlimit="83231f" joinstyle="miter"/>
            <v:formulas/>
            <v:path arrowok="t" o:connecttype="segments" textboxrect="0,0,6938772,9144"/>
          </v:shape>
          <v:shape id="Shape 10798" o:spid="_x0000_s4098" style="position:absolute;left:69448;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" adj="0,,0" path="m,l9144,r,9144l,9144,,e" fillcolor="black" stroked="f" strokeweight="0">
            <v:stroke miterlimit="83231f" joinstyle="miter"/>
            <v:formulas/>
            <v:path arrowok="t" o:connecttype="segments" textboxrect="0,0,9144,9144"/>
          </v:shape>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A8B" w:rsidRDefault="00362A8B" w:rsidP="0062328E">
      <w:pPr>
        <w:spacing w:after="0" w:line="240" w:lineRule="auto"/>
      </w:pPr>
      <w:r>
        <w:separator/>
      </w:r>
    </w:p>
  </w:footnote>
  <w:footnote w:type="continuationSeparator" w:id="1">
    <w:p w:rsidR="00362A8B" w:rsidRDefault="00362A8B" w:rsidP="00623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BA" w:rsidRDefault="007D62BA">
    <w:pPr>
      <w:spacing w:after="0" w:line="259" w:lineRule="auto"/>
      <w:ind w:left="-1126" w:right="11059" w:firstLine="0"/>
      <w:jc w:val="left"/>
    </w:pPr>
    <w:r w:rsidRPr="007D62BA">
      <w:rPr>
        <w:rFonts w:ascii="Calibri" w:eastAsia="Calibri" w:hAnsi="Calibri" w:cs="Calibri"/>
        <w:noProof/>
        <w:sz w:val="22"/>
      </w:rPr>
      <w:pict>
        <v:group id="Group 10431" o:spid="_x0000_s4109" style="position:absolute;left:0;text-align:left;margin-left:24pt;margin-top:24pt;width:547.3pt;height:.5pt;z-index:251659264;mso-position-horizontal-relative:page;mso-position-vertical-relative:page" coordsize="695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">
          <v:shape id="Shape 10766" o:spid="_x0000_s4112"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10767" o:spid="_x0000_s4111" style="position:absolute;left:60;width:69388;height:91;visibility:visible" coordsize="6938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" adj="0,,0" path="m,l6938772,r,9144l,9144,,e" fillcolor="black" stroked="f" strokeweight="0">
            <v:stroke miterlimit="83231f" joinstyle="miter"/>
            <v:formulas/>
            <v:path arrowok="t" o:connecttype="segments" textboxrect="0,0,6938772,9144"/>
          </v:shape>
          <v:shape id="Shape 10768" o:spid="_x0000_s4110" style="position:absolute;left:69448;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" adj="0,,0" path="m,l9144,r,9144l,9144,,e" fillcolor="black" stroked="f" strokeweight="0">
            <v:stroke miterlimit="83231f" joinstyle="miter"/>
            <v:formulas/>
            <v:path arrowok="t" o:connecttype="segments" textboxrect="0,0,9144,9144"/>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BA" w:rsidRDefault="00362A8B">
    <w:pPr>
      <w:spacing w:after="0" w:line="259" w:lineRule="auto"/>
      <w:ind w:left="-1126" w:right="11059"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BA" w:rsidRDefault="007D62BA">
    <w:pPr>
      <w:spacing w:after="0" w:line="259" w:lineRule="auto"/>
      <w:ind w:left="-1126" w:right="11059" w:firstLine="0"/>
      <w:jc w:val="left"/>
    </w:pPr>
    <w:r w:rsidRPr="007D62BA">
      <w:rPr>
        <w:rFonts w:ascii="Calibri" w:eastAsia="Calibri" w:hAnsi="Calibri" w:cs="Calibri"/>
        <w:noProof/>
        <w:sz w:val="22"/>
      </w:rPr>
      <w:pict>
        <v:group id="Group 10395" o:spid="_x0000_s4101" style="position:absolute;left:0;text-align:left;margin-left:24pt;margin-top:24pt;width:547.3pt;height:.5pt;z-index:251661312;mso-position-horizontal-relative:page;mso-position-vertical-relative:page" coordsize="695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">
          <v:shape id="Shape 10754" o:spid="_x0000_s4104"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0755" o:spid="_x0000_s4103" style="position:absolute;left:60;width:69388;height:91;visibility:visible" coordsize="6938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" adj="0,,0" path="m,l6938772,r,9144l,9144,,e" fillcolor="black" stroked="f" strokeweight="0">
            <v:stroke miterlimit="83231f" joinstyle="miter"/>
            <v:formulas/>
            <v:path arrowok="t" o:connecttype="segments" textboxrect="0,0,6938772,9144"/>
          </v:shape>
          <v:shape id="Shape 10756" o:spid="_x0000_s4102" style="position:absolute;left:69448;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" adj="0,,0" path="m,l9144,r,9144l,9144,,e" fillcolor="black" stroked="f" strokeweight="0">
            <v:stroke miterlimit="83231f" joinstyle="miter"/>
            <v:formulas/>
            <v:path arrowok="t" o:connecttype="segments" textboxrect="0,0,9144,9144"/>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45A4"/>
    <w:multiLevelType w:val="multilevel"/>
    <w:tmpl w:val="AA424F9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7E7F75"/>
    <w:multiLevelType w:val="hybridMultilevel"/>
    <w:tmpl w:val="201E95CE"/>
    <w:lvl w:ilvl="0" w:tplc="6414AB6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3F02AB2">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12426A">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37412B4">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AA2B5B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80F134">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8086972">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384EFA6">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914FFF8">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D535880"/>
    <w:multiLevelType w:val="hybridMultilevel"/>
    <w:tmpl w:val="C866931C"/>
    <w:lvl w:ilvl="0" w:tplc="374A88C8">
      <w:start w:val="1"/>
      <w:numFmt w:val="bullet"/>
      <w:lvlText w:val="-"/>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90A99A">
      <w:start w:val="1"/>
      <w:numFmt w:val="bullet"/>
      <w:lvlText w:val="o"/>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AEEA22">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E61162">
      <w:start w:val="1"/>
      <w:numFmt w:val="bullet"/>
      <w:lvlText w:val="•"/>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5EF932">
      <w:start w:val="1"/>
      <w:numFmt w:val="bullet"/>
      <w:lvlText w:val="o"/>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9E682E">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12B304">
      <w:start w:val="1"/>
      <w:numFmt w:val="bullet"/>
      <w:lvlText w:val="•"/>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A44A18">
      <w:start w:val="1"/>
      <w:numFmt w:val="bullet"/>
      <w:lvlText w:val="o"/>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E8CCE6">
      <w:start w:val="1"/>
      <w:numFmt w:val="bullet"/>
      <w:lvlText w:val="▪"/>
      <w:lvlJc w:val="left"/>
      <w:pPr>
        <w:ind w:left="6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886528"/>
    <w:multiLevelType w:val="multilevel"/>
    <w:tmpl w:val="484024A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6881348"/>
    <w:multiLevelType w:val="multilevel"/>
    <w:tmpl w:val="E5DE18B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7066909"/>
    <w:multiLevelType w:val="multilevel"/>
    <w:tmpl w:val="8F8EB0BE"/>
    <w:lvl w:ilvl="0">
      <w:start w:val="5"/>
      <w:numFmt w:val="decimal"/>
      <w:lvlText w:val="%1."/>
      <w:lvlJc w:val="left"/>
      <w:pPr>
        <w:ind w:left="4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74A311F"/>
    <w:multiLevelType w:val="hybridMultilevel"/>
    <w:tmpl w:val="DAD0F1D6"/>
    <w:lvl w:ilvl="0" w:tplc="4C7EDC12">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5F5F5"/>
        <w:vertAlign w:val="baseline"/>
      </w:rPr>
    </w:lvl>
    <w:lvl w:ilvl="1" w:tplc="EC40044A">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5F5F5"/>
        <w:vertAlign w:val="baseline"/>
      </w:rPr>
    </w:lvl>
    <w:lvl w:ilvl="2" w:tplc="DE62FA20">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5F5F5"/>
        <w:vertAlign w:val="baseline"/>
      </w:rPr>
    </w:lvl>
    <w:lvl w:ilvl="3" w:tplc="439C2E78">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5F5F5"/>
        <w:vertAlign w:val="baseline"/>
      </w:rPr>
    </w:lvl>
    <w:lvl w:ilvl="4" w:tplc="1BC6D566">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5F5F5"/>
        <w:vertAlign w:val="baseline"/>
      </w:rPr>
    </w:lvl>
    <w:lvl w:ilvl="5" w:tplc="27E251B2">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5F5F5"/>
        <w:vertAlign w:val="baseline"/>
      </w:rPr>
    </w:lvl>
    <w:lvl w:ilvl="6" w:tplc="AC7E0E50">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5F5F5"/>
        <w:vertAlign w:val="baseline"/>
      </w:rPr>
    </w:lvl>
    <w:lvl w:ilvl="7" w:tplc="544C5C24">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5F5F5"/>
        <w:vertAlign w:val="baseline"/>
      </w:rPr>
    </w:lvl>
    <w:lvl w:ilvl="8" w:tplc="309E66D6">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5F5F5"/>
        <w:vertAlign w:val="baseline"/>
      </w:rPr>
    </w:lvl>
  </w:abstractNum>
  <w:abstractNum w:abstractNumId="7">
    <w:nsid w:val="185D5976"/>
    <w:multiLevelType w:val="multilevel"/>
    <w:tmpl w:val="83EEA360"/>
    <w:lvl w:ilvl="0">
      <w:start w:val="5"/>
      <w:numFmt w:val="decimal"/>
      <w:lvlText w:val="%1."/>
      <w:lvlJc w:val="left"/>
      <w:pPr>
        <w:ind w:left="4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DAE5ACA"/>
    <w:multiLevelType w:val="hybridMultilevel"/>
    <w:tmpl w:val="8DEC3244"/>
    <w:lvl w:ilvl="0" w:tplc="B6F090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DAE91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18818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1E4DD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20242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EEBAA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58AB6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14411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5CE78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C4732E"/>
    <w:multiLevelType w:val="multilevel"/>
    <w:tmpl w:val="0D5014F0"/>
    <w:lvl w:ilvl="0">
      <w:start w:val="5"/>
      <w:numFmt w:val="decimal"/>
      <w:lvlText w:val="%1."/>
      <w:lvlJc w:val="left"/>
      <w:pPr>
        <w:ind w:left="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1A6250"/>
    <w:multiLevelType w:val="hybridMultilevel"/>
    <w:tmpl w:val="E8DCE0A0"/>
    <w:lvl w:ilvl="0" w:tplc="1F7ACF94">
      <w:start w:val="1"/>
      <w:numFmt w:val="bullet"/>
      <w:lvlText w:val="-"/>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52F460">
      <w:start w:val="1"/>
      <w:numFmt w:val="bullet"/>
      <w:lvlText w:val="o"/>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64EC00">
      <w:start w:val="1"/>
      <w:numFmt w:val="bullet"/>
      <w:lvlText w:val="▪"/>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243C38">
      <w:start w:val="1"/>
      <w:numFmt w:val="bullet"/>
      <w:lvlText w:val="•"/>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2D644">
      <w:start w:val="1"/>
      <w:numFmt w:val="bullet"/>
      <w:lvlText w:val="o"/>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3EF90A">
      <w:start w:val="1"/>
      <w:numFmt w:val="bullet"/>
      <w:lvlText w:val="▪"/>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9A19D8">
      <w:start w:val="1"/>
      <w:numFmt w:val="bullet"/>
      <w:lvlText w:val="•"/>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2E6A04">
      <w:start w:val="1"/>
      <w:numFmt w:val="bullet"/>
      <w:lvlText w:val="o"/>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88BB6">
      <w:start w:val="1"/>
      <w:numFmt w:val="bullet"/>
      <w:lvlText w:val="▪"/>
      <w:lvlJc w:val="left"/>
      <w:pPr>
        <w:ind w:left="6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105567D"/>
    <w:multiLevelType w:val="hybridMultilevel"/>
    <w:tmpl w:val="8B5A9CC6"/>
    <w:lvl w:ilvl="0" w:tplc="C8D08E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F09C0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14C4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A79A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68B54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DA11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C67E8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A618E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3622D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6A93F95"/>
    <w:multiLevelType w:val="hybridMultilevel"/>
    <w:tmpl w:val="F266D0EA"/>
    <w:lvl w:ilvl="0" w:tplc="455065F0">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00EC8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C2068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120E5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1E546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462A5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884A0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62F5B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EA6A2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3986552"/>
    <w:multiLevelType w:val="hybridMultilevel"/>
    <w:tmpl w:val="B34C1E5C"/>
    <w:lvl w:ilvl="0" w:tplc="0AA0F652">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60683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1C028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7CB2B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D2388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BA261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20FA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58CB3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E9E6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8B16F4A"/>
    <w:multiLevelType w:val="hybridMultilevel"/>
    <w:tmpl w:val="5EB4A8F2"/>
    <w:lvl w:ilvl="0" w:tplc="D0D2C542">
      <w:start w:val="7"/>
      <w:numFmt w:val="decimal"/>
      <w:lvlText w:val="%1."/>
      <w:lvlJc w:val="left"/>
      <w:pPr>
        <w:ind w:left="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EA0F2FA">
      <w:start w:val="1"/>
      <w:numFmt w:val="lowerLetter"/>
      <w:lvlText w:val="%2"/>
      <w:lvlJc w:val="left"/>
      <w:pPr>
        <w:ind w:left="1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60F7E8">
      <w:start w:val="1"/>
      <w:numFmt w:val="lowerRoman"/>
      <w:lvlText w:val="%3"/>
      <w:lvlJc w:val="left"/>
      <w:pPr>
        <w:ind w:left="19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E2E6DC2">
      <w:start w:val="1"/>
      <w:numFmt w:val="decimal"/>
      <w:lvlText w:val="%4"/>
      <w:lvlJc w:val="left"/>
      <w:pPr>
        <w:ind w:left="2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B0C112E">
      <w:start w:val="1"/>
      <w:numFmt w:val="lowerLetter"/>
      <w:lvlText w:val="%5"/>
      <w:lvlJc w:val="left"/>
      <w:pPr>
        <w:ind w:left="34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5303DB0">
      <w:start w:val="1"/>
      <w:numFmt w:val="lowerRoman"/>
      <w:lvlText w:val="%6"/>
      <w:lvlJc w:val="left"/>
      <w:pPr>
        <w:ind w:left="4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E783B46">
      <w:start w:val="1"/>
      <w:numFmt w:val="decimal"/>
      <w:lvlText w:val="%7"/>
      <w:lvlJc w:val="left"/>
      <w:pPr>
        <w:ind w:left="48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544FBE">
      <w:start w:val="1"/>
      <w:numFmt w:val="lowerLetter"/>
      <w:lvlText w:val="%8"/>
      <w:lvlJc w:val="left"/>
      <w:pPr>
        <w:ind w:left="55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0DC5380">
      <w:start w:val="1"/>
      <w:numFmt w:val="lowerRoman"/>
      <w:lvlText w:val="%9"/>
      <w:lvlJc w:val="left"/>
      <w:pPr>
        <w:ind w:left="63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nsid w:val="558F1343"/>
    <w:multiLevelType w:val="hybridMultilevel"/>
    <w:tmpl w:val="32F89A52"/>
    <w:lvl w:ilvl="0" w:tplc="A8A448B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74650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22302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ACC65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A506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884E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CFF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C8F2C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1EC70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60555AD"/>
    <w:multiLevelType w:val="hybridMultilevel"/>
    <w:tmpl w:val="39062EFE"/>
    <w:lvl w:ilvl="0" w:tplc="4D34320C">
      <w:start w:val="1"/>
      <w:numFmt w:val="bullet"/>
      <w:lvlText w:val=""/>
      <w:lvlJc w:val="left"/>
      <w:pPr>
        <w:ind w:left="7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F427560">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F24C5C">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540F52">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BA587C">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30E3EDC">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98B4D6">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B42970">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DA4A6A">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56430FDC"/>
    <w:multiLevelType w:val="hybridMultilevel"/>
    <w:tmpl w:val="3C58522A"/>
    <w:lvl w:ilvl="0" w:tplc="9FBC5B2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59875A2">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AC179C">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B90DB02">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D69614">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1F28718">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2818A2">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96CE0A">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FAFA88">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581D2813"/>
    <w:multiLevelType w:val="hybridMultilevel"/>
    <w:tmpl w:val="347A7C56"/>
    <w:lvl w:ilvl="0" w:tplc="564C3862">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8AA0140">
      <w:start w:val="1"/>
      <w:numFmt w:val="lowerLetter"/>
      <w:lvlText w:val="%2"/>
      <w:lvlJc w:val="left"/>
      <w:pPr>
        <w:ind w:left="11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2A0C264">
      <w:start w:val="1"/>
      <w:numFmt w:val="lowerRoman"/>
      <w:lvlText w:val="%3"/>
      <w:lvlJc w:val="left"/>
      <w:pPr>
        <w:ind w:left="19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B2EC9DC">
      <w:start w:val="1"/>
      <w:numFmt w:val="decimal"/>
      <w:lvlText w:val="%4"/>
      <w:lvlJc w:val="left"/>
      <w:pPr>
        <w:ind w:left="26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246872A">
      <w:start w:val="1"/>
      <w:numFmt w:val="lowerLetter"/>
      <w:lvlText w:val="%5"/>
      <w:lvlJc w:val="left"/>
      <w:pPr>
        <w:ind w:left="3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244C4D8">
      <w:start w:val="1"/>
      <w:numFmt w:val="lowerRoman"/>
      <w:lvlText w:val="%6"/>
      <w:lvlJc w:val="left"/>
      <w:pPr>
        <w:ind w:left="40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D04E0E">
      <w:start w:val="1"/>
      <w:numFmt w:val="decimal"/>
      <w:lvlText w:val="%7"/>
      <w:lvlJc w:val="left"/>
      <w:pPr>
        <w:ind w:left="47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5AEF16E">
      <w:start w:val="1"/>
      <w:numFmt w:val="lowerLetter"/>
      <w:lvlText w:val="%8"/>
      <w:lvlJc w:val="left"/>
      <w:pPr>
        <w:ind w:left="55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92E9BC4">
      <w:start w:val="1"/>
      <w:numFmt w:val="lowerRoman"/>
      <w:lvlText w:val="%9"/>
      <w:lvlJc w:val="left"/>
      <w:pPr>
        <w:ind w:left="6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5DCE7110"/>
    <w:multiLevelType w:val="multilevel"/>
    <w:tmpl w:val="6BC25A58"/>
    <w:lvl w:ilvl="0">
      <w:start w:val="1"/>
      <w:numFmt w:val="decimal"/>
      <w:lvlText w:val="%1."/>
      <w:lvlJc w:val="left"/>
      <w:pPr>
        <w:ind w:left="360" w:hanging="360"/>
      </w:pPr>
      <w:rPr>
        <w:rFonts w:hint="default"/>
      </w:rPr>
    </w:lvl>
    <w:lvl w:ilvl="1">
      <w:start w:val="7"/>
      <w:numFmt w:val="decimal"/>
      <w:lvlText w:val="%1.%2."/>
      <w:lvlJc w:val="left"/>
      <w:pPr>
        <w:ind w:left="538" w:hanging="36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0">
    <w:nsid w:val="61BF16A9"/>
    <w:multiLevelType w:val="hybridMultilevel"/>
    <w:tmpl w:val="05A01290"/>
    <w:lvl w:ilvl="0" w:tplc="6B52C784">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3CE0F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F4F8E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E240E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8AAAD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76274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92211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6ED7F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14950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nsid w:val="64B660B3"/>
    <w:multiLevelType w:val="hybridMultilevel"/>
    <w:tmpl w:val="05C6F5C6"/>
    <w:lvl w:ilvl="0" w:tplc="6022547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4BD7C">
      <w:start w:val="1"/>
      <w:numFmt w:val="bullet"/>
      <w:lvlText w:val="o"/>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4CF8FA">
      <w:start w:val="1"/>
      <w:numFmt w:val="bullet"/>
      <w:lvlText w:val="▪"/>
      <w:lvlJc w:val="left"/>
      <w:pPr>
        <w:ind w:left="2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627888">
      <w:start w:val="1"/>
      <w:numFmt w:val="bullet"/>
      <w:lvlText w:val="•"/>
      <w:lvlJc w:val="left"/>
      <w:pPr>
        <w:ind w:left="2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14A1CC">
      <w:start w:val="1"/>
      <w:numFmt w:val="bullet"/>
      <w:lvlText w:val="o"/>
      <w:lvlJc w:val="left"/>
      <w:pPr>
        <w:ind w:left="3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40E09C">
      <w:start w:val="1"/>
      <w:numFmt w:val="bullet"/>
      <w:lvlText w:val="▪"/>
      <w:lvlJc w:val="left"/>
      <w:pPr>
        <w:ind w:left="4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6FCD6">
      <w:start w:val="1"/>
      <w:numFmt w:val="bullet"/>
      <w:lvlText w:val="•"/>
      <w:lvlJc w:val="left"/>
      <w:pPr>
        <w:ind w:left="4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C7722">
      <w:start w:val="1"/>
      <w:numFmt w:val="bullet"/>
      <w:lvlText w:val="o"/>
      <w:lvlJc w:val="left"/>
      <w:pPr>
        <w:ind w:left="5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22BF28">
      <w:start w:val="1"/>
      <w:numFmt w:val="bullet"/>
      <w:lvlText w:val="▪"/>
      <w:lvlJc w:val="left"/>
      <w:pPr>
        <w:ind w:left="6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D580B93"/>
    <w:multiLevelType w:val="hybridMultilevel"/>
    <w:tmpl w:val="622CAE0E"/>
    <w:lvl w:ilvl="0" w:tplc="D9FEA6B0">
      <w:start w:val="1"/>
      <w:numFmt w:val="decimal"/>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49232F8">
      <w:start w:val="1"/>
      <w:numFmt w:val="lowerLetter"/>
      <w:lvlText w:val="%2"/>
      <w:lvlJc w:val="left"/>
      <w:pPr>
        <w:ind w:left="24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C75A42CE">
      <w:start w:val="1"/>
      <w:numFmt w:val="lowerRoman"/>
      <w:lvlText w:val="%3"/>
      <w:lvlJc w:val="left"/>
      <w:pPr>
        <w:ind w:left="31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461AD894">
      <w:start w:val="1"/>
      <w:numFmt w:val="decimal"/>
      <w:lvlText w:val="%4"/>
      <w:lvlJc w:val="left"/>
      <w:pPr>
        <w:ind w:left="38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2EE0B352">
      <w:start w:val="1"/>
      <w:numFmt w:val="lowerLetter"/>
      <w:lvlText w:val="%5"/>
      <w:lvlJc w:val="left"/>
      <w:pPr>
        <w:ind w:left="46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FE4ECFC">
      <w:start w:val="1"/>
      <w:numFmt w:val="lowerRoman"/>
      <w:lvlText w:val="%6"/>
      <w:lvlJc w:val="left"/>
      <w:pPr>
        <w:ind w:left="533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182C9B40">
      <w:start w:val="1"/>
      <w:numFmt w:val="decimal"/>
      <w:lvlText w:val="%7"/>
      <w:lvlJc w:val="left"/>
      <w:pPr>
        <w:ind w:left="60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54C4490E">
      <w:start w:val="1"/>
      <w:numFmt w:val="lowerLetter"/>
      <w:lvlText w:val="%8"/>
      <w:lvlJc w:val="left"/>
      <w:pPr>
        <w:ind w:left="67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0DD63CE2">
      <w:start w:val="1"/>
      <w:numFmt w:val="lowerRoman"/>
      <w:lvlText w:val="%9"/>
      <w:lvlJc w:val="left"/>
      <w:pPr>
        <w:ind w:left="74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3">
    <w:nsid w:val="6E881AAD"/>
    <w:multiLevelType w:val="hybridMultilevel"/>
    <w:tmpl w:val="059CAA1A"/>
    <w:lvl w:ilvl="0" w:tplc="1EDC65FA">
      <w:start w:val="2"/>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BEF17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A0105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10EAE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A269C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F8E9F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B410C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7C528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98D91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788015F"/>
    <w:multiLevelType w:val="multilevel"/>
    <w:tmpl w:val="00029B12"/>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8441869"/>
    <w:multiLevelType w:val="hybridMultilevel"/>
    <w:tmpl w:val="45DEA364"/>
    <w:lvl w:ilvl="0" w:tplc="BFDCD87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3C38AE">
      <w:start w:val="1"/>
      <w:numFmt w:val="bullet"/>
      <w:lvlText w:val="o"/>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EE4FDC">
      <w:start w:val="1"/>
      <w:numFmt w:val="bullet"/>
      <w:lvlText w:val="▪"/>
      <w:lvlJc w:val="left"/>
      <w:pPr>
        <w:ind w:left="2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E064DC">
      <w:start w:val="1"/>
      <w:numFmt w:val="bullet"/>
      <w:lvlText w:val="•"/>
      <w:lvlJc w:val="left"/>
      <w:pPr>
        <w:ind w:left="2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2A592">
      <w:start w:val="1"/>
      <w:numFmt w:val="bullet"/>
      <w:lvlText w:val="o"/>
      <w:lvlJc w:val="left"/>
      <w:pPr>
        <w:ind w:left="3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A84528">
      <w:start w:val="1"/>
      <w:numFmt w:val="bullet"/>
      <w:lvlText w:val="▪"/>
      <w:lvlJc w:val="left"/>
      <w:pPr>
        <w:ind w:left="4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20D43E">
      <w:start w:val="1"/>
      <w:numFmt w:val="bullet"/>
      <w:lvlText w:val="•"/>
      <w:lvlJc w:val="left"/>
      <w:pPr>
        <w:ind w:left="4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ED83A">
      <w:start w:val="1"/>
      <w:numFmt w:val="bullet"/>
      <w:lvlText w:val="o"/>
      <w:lvlJc w:val="left"/>
      <w:pPr>
        <w:ind w:left="5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C47C8">
      <w:start w:val="1"/>
      <w:numFmt w:val="bullet"/>
      <w:lvlText w:val="▪"/>
      <w:lvlJc w:val="left"/>
      <w:pPr>
        <w:ind w:left="6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A736D81"/>
    <w:multiLevelType w:val="multilevel"/>
    <w:tmpl w:val="8248A29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num>
  <w:num w:numId="4">
    <w:abstractNumId w:val="17"/>
  </w:num>
  <w:num w:numId="5">
    <w:abstractNumId w:val="23"/>
  </w:num>
  <w:num w:numId="6">
    <w:abstractNumId w:val="6"/>
  </w:num>
  <w:num w:numId="7">
    <w:abstractNumId w:val="16"/>
  </w:num>
  <w:num w:numId="8">
    <w:abstractNumId w:val="3"/>
  </w:num>
  <w:num w:numId="9">
    <w:abstractNumId w:val="20"/>
  </w:num>
  <w:num w:numId="10">
    <w:abstractNumId w:val="14"/>
  </w:num>
  <w:num w:numId="11">
    <w:abstractNumId w:val="15"/>
  </w:num>
  <w:num w:numId="12">
    <w:abstractNumId w:val="11"/>
  </w:num>
  <w:num w:numId="13">
    <w:abstractNumId w:val="24"/>
  </w:num>
  <w:num w:numId="14">
    <w:abstractNumId w:val="25"/>
  </w:num>
  <w:num w:numId="15">
    <w:abstractNumId w:val="4"/>
  </w:num>
  <w:num w:numId="16">
    <w:abstractNumId w:val="0"/>
  </w:num>
  <w:num w:numId="17">
    <w:abstractNumId w:val="2"/>
  </w:num>
  <w:num w:numId="18">
    <w:abstractNumId w:val="7"/>
  </w:num>
  <w:num w:numId="19">
    <w:abstractNumId w:val="13"/>
  </w:num>
  <w:num w:numId="20">
    <w:abstractNumId w:val="1"/>
  </w:num>
  <w:num w:numId="21">
    <w:abstractNumId w:val="12"/>
  </w:num>
  <w:num w:numId="22">
    <w:abstractNumId w:val="8"/>
  </w:num>
  <w:num w:numId="23">
    <w:abstractNumId w:val="21"/>
  </w:num>
  <w:num w:numId="24">
    <w:abstractNumId w:val="26"/>
  </w:num>
  <w:num w:numId="25">
    <w:abstractNumId w:val="10"/>
  </w:num>
  <w:num w:numId="26">
    <w:abstractNumId w:val="5"/>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EC711B"/>
    <w:rsid w:val="0001036A"/>
    <w:rsid w:val="00102A81"/>
    <w:rsid w:val="0014696D"/>
    <w:rsid w:val="001B630A"/>
    <w:rsid w:val="00337D3C"/>
    <w:rsid w:val="0034402C"/>
    <w:rsid w:val="00362A8B"/>
    <w:rsid w:val="00432077"/>
    <w:rsid w:val="004B4290"/>
    <w:rsid w:val="005338B5"/>
    <w:rsid w:val="0054779D"/>
    <w:rsid w:val="005C5662"/>
    <w:rsid w:val="0062328E"/>
    <w:rsid w:val="00721E75"/>
    <w:rsid w:val="007C49AD"/>
    <w:rsid w:val="007D62BA"/>
    <w:rsid w:val="007F45DA"/>
    <w:rsid w:val="008157F5"/>
    <w:rsid w:val="008C6E9D"/>
    <w:rsid w:val="008D7BF8"/>
    <w:rsid w:val="00A0601A"/>
    <w:rsid w:val="00A251DD"/>
    <w:rsid w:val="00A922BE"/>
    <w:rsid w:val="00B241D9"/>
    <w:rsid w:val="00B46541"/>
    <w:rsid w:val="00C600EA"/>
    <w:rsid w:val="00CC6E4F"/>
    <w:rsid w:val="00CE1516"/>
    <w:rsid w:val="00CF1776"/>
    <w:rsid w:val="00D5317F"/>
    <w:rsid w:val="00E039CF"/>
    <w:rsid w:val="00EC711B"/>
    <w:rsid w:val="00F4365E"/>
    <w:rsid w:val="00F57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D9"/>
    <w:pPr>
      <w:spacing w:after="14" w:line="302" w:lineRule="auto"/>
      <w:ind w:left="178" w:firstLine="53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B241D9"/>
    <w:pPr>
      <w:keepNext/>
      <w:keepLines/>
      <w:numPr>
        <w:numId w:val="1"/>
      </w:numPr>
      <w:spacing w:after="67" w:line="256" w:lineRule="auto"/>
      <w:ind w:left="183"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1D9"/>
    <w:rPr>
      <w:rFonts w:ascii="Times New Roman" w:eastAsia="Times New Roman" w:hAnsi="Times New Roman" w:cs="Times New Roman"/>
      <w:b/>
      <w:color w:val="000000"/>
      <w:sz w:val="28"/>
      <w:lang w:eastAsia="ru-RU"/>
    </w:rPr>
  </w:style>
  <w:style w:type="table" w:customStyle="1" w:styleId="TableGrid">
    <w:name w:val="TableGrid"/>
    <w:rsid w:val="0034402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337D3C"/>
    <w:pPr>
      <w:ind w:left="720"/>
      <w:contextualSpacing/>
    </w:pPr>
  </w:style>
  <w:style w:type="paragraph" w:styleId="a4">
    <w:name w:val="No Spacing"/>
    <w:uiPriority w:val="1"/>
    <w:qFormat/>
    <w:rsid w:val="007C49AD"/>
    <w:pPr>
      <w:spacing w:after="0" w:line="240" w:lineRule="auto"/>
      <w:ind w:left="178" w:firstLine="530"/>
      <w:jc w:val="both"/>
    </w:pPr>
    <w:rPr>
      <w:rFonts w:ascii="Times New Roman" w:eastAsia="Times New Roman" w:hAnsi="Times New Roman" w:cs="Times New Roman"/>
      <w:color w:val="000000"/>
      <w:sz w:val="28"/>
      <w:lang w:eastAsia="ru-RU"/>
    </w:rPr>
  </w:style>
  <w:style w:type="paragraph" w:styleId="a5">
    <w:name w:val="Balloon Text"/>
    <w:basedOn w:val="a"/>
    <w:link w:val="a6"/>
    <w:uiPriority w:val="99"/>
    <w:semiHidden/>
    <w:unhideWhenUsed/>
    <w:rsid w:val="007F45D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F45DA"/>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639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1596</Words>
  <Characters>9102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Ислам</cp:lastModifiedBy>
  <cp:revision>29</cp:revision>
  <cp:lastPrinted>2019-10-28T12:53:00Z</cp:lastPrinted>
  <dcterms:created xsi:type="dcterms:W3CDTF">2019-10-28T11:28:00Z</dcterms:created>
  <dcterms:modified xsi:type="dcterms:W3CDTF">2019-10-30T10:42:00Z</dcterms:modified>
</cp:coreProperties>
</file>